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C0B7" w14:textId="77777777" w:rsidR="009E10BB" w:rsidRPr="009E10BB" w:rsidRDefault="009E10BB" w:rsidP="009E10BB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9E10BB">
        <w:rPr>
          <w:rFonts w:asciiTheme="majorEastAsia" w:eastAsiaTheme="majorEastAsia" w:hAnsiTheme="majorEastAsia" w:hint="eastAsia"/>
        </w:rPr>
        <w:t>（</w:t>
      </w:r>
      <w:r w:rsidR="001A14AB">
        <w:rPr>
          <w:rFonts w:asciiTheme="majorEastAsia" w:eastAsiaTheme="majorEastAsia" w:hAnsiTheme="majorEastAsia" w:hint="eastAsia"/>
        </w:rPr>
        <w:t>書式２</w:t>
      </w:r>
      <w:r w:rsidRPr="009E10BB">
        <w:rPr>
          <w:rFonts w:asciiTheme="majorEastAsia" w:eastAsiaTheme="majorEastAsia" w:hAnsiTheme="majorEastAsia" w:hint="eastAsia"/>
        </w:rPr>
        <w:t>）</w:t>
      </w:r>
    </w:p>
    <w:p w14:paraId="3C750FC3" w14:textId="77777777" w:rsidR="009E10BB" w:rsidRPr="009E10BB" w:rsidRDefault="009E10BB" w:rsidP="009E10BB">
      <w:pPr>
        <w:jc w:val="right"/>
        <w:rPr>
          <w:rFonts w:asciiTheme="majorEastAsia" w:eastAsiaTheme="majorEastAsia" w:hAnsiTheme="majorEastAsia"/>
        </w:rPr>
      </w:pPr>
      <w:r w:rsidRPr="009E10BB">
        <w:rPr>
          <w:rFonts w:asciiTheme="majorEastAsia" w:eastAsiaTheme="majorEastAsia" w:hAnsiTheme="majorEastAsia" w:hint="eastAsia"/>
        </w:rPr>
        <w:t>記入日：　　年　　月　　日</w:t>
      </w:r>
    </w:p>
    <w:p w14:paraId="71EA792A" w14:textId="77777777" w:rsidR="009E10BB" w:rsidRPr="009E10BB" w:rsidRDefault="001C3C34" w:rsidP="009E10B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支援計画書</w:t>
      </w:r>
    </w:p>
    <w:p w14:paraId="4B372B7B" w14:textId="7D3D8822" w:rsidR="009E10BB" w:rsidRDefault="009E10BB" w:rsidP="0001229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803C5C">
        <w:rPr>
          <w:rFonts w:asciiTheme="majorEastAsia" w:eastAsiaTheme="majorEastAsia" w:hAnsiTheme="majorEastAsia" w:hint="eastAsia"/>
        </w:rPr>
        <w:t>第</w:t>
      </w:r>
      <w:r w:rsidR="00B7155F">
        <w:rPr>
          <w:rFonts w:asciiTheme="majorEastAsia" w:eastAsiaTheme="majorEastAsia" w:hAnsiTheme="majorEastAsia" w:hint="eastAsia"/>
        </w:rPr>
        <w:t>2</w:t>
      </w:r>
      <w:r w:rsidR="00803C5C">
        <w:rPr>
          <w:rFonts w:asciiTheme="majorEastAsia" w:eastAsiaTheme="majorEastAsia" w:hAnsiTheme="majorEastAsia" w:hint="eastAsia"/>
        </w:rPr>
        <w:t>回</w:t>
      </w:r>
      <w:r w:rsidR="002B434A">
        <w:rPr>
          <w:rFonts w:asciiTheme="majorEastAsia" w:eastAsiaTheme="majorEastAsia" w:hAnsiTheme="majorEastAsia" w:hint="eastAsia"/>
        </w:rPr>
        <w:t>若者</w:t>
      </w:r>
      <w:r w:rsidR="00012297">
        <w:rPr>
          <w:rFonts w:asciiTheme="majorEastAsia" w:eastAsiaTheme="majorEastAsia" w:hAnsiTheme="majorEastAsia" w:hint="eastAsia"/>
        </w:rPr>
        <w:t>おうえん基金助成</w:t>
      </w:r>
      <w:r w:rsidR="00B7155F">
        <w:rPr>
          <w:rFonts w:asciiTheme="majorEastAsia" w:eastAsiaTheme="majorEastAsia" w:hAnsiTheme="majorEastAsia" w:hint="eastAsia"/>
        </w:rPr>
        <w:t>（二次公募）</w:t>
      </w:r>
      <w:r w:rsidR="00012297">
        <w:rPr>
          <w:rFonts w:asciiTheme="majorEastAsia" w:eastAsiaTheme="majorEastAsia" w:hAnsiTheme="majorEastAsia" w:hint="eastAsia"/>
        </w:rPr>
        <w:t>を活用し</w:t>
      </w:r>
      <w:r w:rsidR="001C3C34">
        <w:rPr>
          <w:rFonts w:asciiTheme="majorEastAsia" w:eastAsiaTheme="majorEastAsia" w:hAnsiTheme="majorEastAsia" w:hint="eastAsia"/>
        </w:rPr>
        <w:t>子ども</w:t>
      </w:r>
      <w:r w:rsidR="002B434A">
        <w:rPr>
          <w:rFonts w:asciiTheme="majorEastAsia" w:eastAsiaTheme="majorEastAsia" w:hAnsiTheme="majorEastAsia" w:hint="eastAsia"/>
        </w:rPr>
        <w:t>・若者たちを伴走支援する際の</w:t>
      </w:r>
      <w:r w:rsidR="001C3C34">
        <w:rPr>
          <w:rFonts w:asciiTheme="majorEastAsia" w:eastAsiaTheme="majorEastAsia" w:hAnsiTheme="majorEastAsia" w:hint="eastAsia"/>
        </w:rPr>
        <w:t>支援計画を</w:t>
      </w:r>
      <w:r w:rsidR="00012297">
        <w:rPr>
          <w:rFonts w:asciiTheme="majorEastAsia" w:eastAsiaTheme="majorEastAsia" w:hAnsiTheme="majorEastAsia" w:hint="eastAsia"/>
        </w:rPr>
        <w:t>ご</w:t>
      </w:r>
      <w:r w:rsidR="001C3C34">
        <w:rPr>
          <w:rFonts w:asciiTheme="majorEastAsia" w:eastAsiaTheme="majorEastAsia" w:hAnsiTheme="majorEastAsia" w:hint="eastAsia"/>
        </w:rPr>
        <w:t>記入下さい。</w:t>
      </w:r>
      <w:r w:rsidR="00012297" w:rsidRPr="00012297">
        <w:rPr>
          <w:rFonts w:asciiTheme="majorEastAsia" w:eastAsiaTheme="majorEastAsia" w:hAnsiTheme="majorEastAsia" w:hint="eastAsia"/>
        </w:rPr>
        <w:t>選考委員が必要性</w:t>
      </w:r>
      <w:r w:rsidR="00012297">
        <w:rPr>
          <w:rFonts w:asciiTheme="majorEastAsia" w:eastAsiaTheme="majorEastAsia" w:hAnsiTheme="majorEastAsia" w:hint="eastAsia"/>
        </w:rPr>
        <w:t>（どういう支援に必要なのか）</w:t>
      </w:r>
      <w:r w:rsidR="00012297" w:rsidRPr="00012297">
        <w:rPr>
          <w:rFonts w:asciiTheme="majorEastAsia" w:eastAsiaTheme="majorEastAsia" w:hAnsiTheme="majorEastAsia" w:hint="eastAsia"/>
        </w:rPr>
        <w:t>、緊急性</w:t>
      </w:r>
      <w:r w:rsidR="00012297">
        <w:rPr>
          <w:rFonts w:asciiTheme="majorEastAsia" w:eastAsiaTheme="majorEastAsia" w:hAnsiTheme="majorEastAsia" w:hint="eastAsia"/>
        </w:rPr>
        <w:t>（なぜ今のタイミングに必要なのか）、信頼性（支援計画</w:t>
      </w:r>
      <w:r w:rsidR="001A14AB">
        <w:rPr>
          <w:rFonts w:asciiTheme="majorEastAsia" w:eastAsiaTheme="majorEastAsia" w:hAnsiTheme="majorEastAsia" w:hint="eastAsia"/>
        </w:rPr>
        <w:t>が計画通り実施できるかどうか</w:t>
      </w:r>
      <w:r w:rsidR="00012297">
        <w:rPr>
          <w:rFonts w:asciiTheme="majorEastAsia" w:eastAsiaTheme="majorEastAsia" w:hAnsiTheme="majorEastAsia" w:hint="eastAsia"/>
        </w:rPr>
        <w:t>）</w:t>
      </w:r>
      <w:r w:rsidR="008F2E16">
        <w:rPr>
          <w:rFonts w:asciiTheme="majorEastAsia" w:eastAsiaTheme="majorEastAsia" w:hAnsiTheme="majorEastAsia" w:hint="eastAsia"/>
        </w:rPr>
        <w:t>という</w:t>
      </w:r>
      <w:r w:rsidR="00B7155F">
        <w:rPr>
          <w:rFonts w:asciiTheme="majorEastAsia" w:eastAsiaTheme="majorEastAsia" w:hAnsiTheme="majorEastAsia" w:hint="eastAsia"/>
        </w:rPr>
        <w:t>３</w:t>
      </w:r>
      <w:r w:rsidR="008F2E16">
        <w:rPr>
          <w:rFonts w:asciiTheme="majorEastAsia" w:eastAsiaTheme="majorEastAsia" w:hAnsiTheme="majorEastAsia" w:hint="eastAsia"/>
        </w:rPr>
        <w:t>つの</w:t>
      </w:r>
      <w:r w:rsidR="00012297" w:rsidRPr="00012297">
        <w:rPr>
          <w:rFonts w:asciiTheme="majorEastAsia" w:eastAsiaTheme="majorEastAsia" w:hAnsiTheme="majorEastAsia" w:hint="eastAsia"/>
        </w:rPr>
        <w:t>評価基準</w:t>
      </w:r>
      <w:r w:rsidR="00012297">
        <w:rPr>
          <w:rFonts w:asciiTheme="majorEastAsia" w:eastAsiaTheme="majorEastAsia" w:hAnsiTheme="majorEastAsia" w:hint="eastAsia"/>
        </w:rPr>
        <w:t>に基づき</w:t>
      </w:r>
      <w:r w:rsidR="00012297" w:rsidRPr="00012297">
        <w:rPr>
          <w:rFonts w:asciiTheme="majorEastAsia" w:eastAsiaTheme="majorEastAsia" w:hAnsiTheme="majorEastAsia" w:hint="eastAsia"/>
        </w:rPr>
        <w:t>5点満点で評価し、その点数を踏まえて、選考委員の合議で決定します</w:t>
      </w:r>
      <w:r w:rsidR="00012825">
        <w:rPr>
          <w:rFonts w:asciiTheme="majorEastAsia" w:eastAsiaTheme="majorEastAsia" w:hAnsiTheme="majorEastAsia" w:hint="eastAsia"/>
        </w:rPr>
        <w:t>ので</w:t>
      </w:r>
      <w:r w:rsidR="001A14AB">
        <w:rPr>
          <w:rFonts w:asciiTheme="majorEastAsia" w:eastAsiaTheme="majorEastAsia" w:hAnsiTheme="majorEastAsia" w:hint="eastAsia"/>
        </w:rPr>
        <w:t>ご留意ください。</w:t>
      </w:r>
    </w:p>
    <w:p w14:paraId="1E8BE4D4" w14:textId="39A7254E" w:rsidR="009E10BB" w:rsidRDefault="001C3C34" w:rsidP="009E10BB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伴走</w:t>
      </w:r>
      <w:r w:rsidR="00D34500">
        <w:rPr>
          <w:rFonts w:asciiTheme="majorEastAsia" w:eastAsiaTheme="majorEastAsia" w:hAnsiTheme="majorEastAsia" w:hint="eastAsia"/>
          <w:sz w:val="28"/>
          <w:szCs w:val="28"/>
        </w:rPr>
        <w:t>支援</w:t>
      </w:r>
      <w:r>
        <w:rPr>
          <w:rFonts w:asciiTheme="majorEastAsia" w:eastAsiaTheme="majorEastAsia" w:hAnsiTheme="majorEastAsia" w:hint="eastAsia"/>
          <w:sz w:val="28"/>
          <w:szCs w:val="28"/>
        </w:rPr>
        <w:t>者</w:t>
      </w:r>
      <w:r w:rsidR="009E10BB" w:rsidRPr="009E10BB">
        <w:rPr>
          <w:rFonts w:asciiTheme="majorEastAsia" w:eastAsiaTheme="majorEastAsia" w:hAnsiTheme="majorEastAsia" w:hint="eastAsia"/>
          <w:sz w:val="28"/>
          <w:szCs w:val="28"/>
        </w:rPr>
        <w:t xml:space="preserve">氏名：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E10BB" w14:paraId="74AE5F05" w14:textId="77777777" w:rsidTr="009E10BB">
        <w:tc>
          <w:tcPr>
            <w:tcW w:w="9736" w:type="dxa"/>
          </w:tcPr>
          <w:p w14:paraId="77D65601" w14:textId="77777777" w:rsidR="009E10BB" w:rsidRPr="00012825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2FD7D3C2" w14:textId="77777777" w:rsidTr="009E10BB">
        <w:tc>
          <w:tcPr>
            <w:tcW w:w="9736" w:type="dxa"/>
          </w:tcPr>
          <w:p w14:paraId="608029FE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06DF38DE" w14:textId="77777777" w:rsidTr="009E10BB">
        <w:tc>
          <w:tcPr>
            <w:tcW w:w="9736" w:type="dxa"/>
          </w:tcPr>
          <w:p w14:paraId="05E39531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48ED3940" w14:textId="77777777" w:rsidTr="009E10BB">
        <w:tc>
          <w:tcPr>
            <w:tcW w:w="9736" w:type="dxa"/>
          </w:tcPr>
          <w:p w14:paraId="3C955BBD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35455BA8" w14:textId="77777777" w:rsidTr="009E10BB">
        <w:tc>
          <w:tcPr>
            <w:tcW w:w="9736" w:type="dxa"/>
          </w:tcPr>
          <w:p w14:paraId="4FBA330D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06192522" w14:textId="77777777" w:rsidTr="009E10BB">
        <w:tc>
          <w:tcPr>
            <w:tcW w:w="9736" w:type="dxa"/>
          </w:tcPr>
          <w:p w14:paraId="40D9FF04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0867531E" w14:textId="77777777" w:rsidTr="009E10BB">
        <w:tc>
          <w:tcPr>
            <w:tcW w:w="9736" w:type="dxa"/>
          </w:tcPr>
          <w:p w14:paraId="0DB23351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4A0E41FD" w14:textId="77777777" w:rsidTr="009E10BB">
        <w:tc>
          <w:tcPr>
            <w:tcW w:w="9736" w:type="dxa"/>
          </w:tcPr>
          <w:p w14:paraId="7EEC4B36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3169A406" w14:textId="77777777" w:rsidTr="009E10BB">
        <w:tc>
          <w:tcPr>
            <w:tcW w:w="9736" w:type="dxa"/>
          </w:tcPr>
          <w:p w14:paraId="20066BFE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1EDA1DC4" w14:textId="77777777" w:rsidTr="009E10BB">
        <w:tc>
          <w:tcPr>
            <w:tcW w:w="9736" w:type="dxa"/>
          </w:tcPr>
          <w:p w14:paraId="3CC64F39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3C34" w14:paraId="20BBBAB9" w14:textId="77777777" w:rsidTr="009E10BB">
        <w:tc>
          <w:tcPr>
            <w:tcW w:w="9736" w:type="dxa"/>
          </w:tcPr>
          <w:p w14:paraId="30B4BCCC" w14:textId="77777777" w:rsidR="001C3C34" w:rsidRDefault="001C3C34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3C34" w14:paraId="0D80AFA0" w14:textId="77777777" w:rsidTr="009E10BB">
        <w:tc>
          <w:tcPr>
            <w:tcW w:w="9736" w:type="dxa"/>
          </w:tcPr>
          <w:p w14:paraId="5CF7122A" w14:textId="77777777" w:rsidR="001C3C34" w:rsidRDefault="001C3C34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3C34" w14:paraId="15B761BE" w14:textId="77777777" w:rsidTr="009E10BB">
        <w:tc>
          <w:tcPr>
            <w:tcW w:w="9736" w:type="dxa"/>
          </w:tcPr>
          <w:p w14:paraId="1CDE42DA" w14:textId="77777777" w:rsidR="001C3C34" w:rsidRDefault="001C3C34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E10BB" w14:paraId="62DC34B0" w14:textId="77777777" w:rsidTr="009E10BB">
        <w:tc>
          <w:tcPr>
            <w:tcW w:w="9736" w:type="dxa"/>
          </w:tcPr>
          <w:p w14:paraId="372D6082" w14:textId="77777777" w:rsidR="009E10BB" w:rsidRDefault="009E10BB" w:rsidP="009E10B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34DE3F7F" w14:textId="77777777" w:rsidR="009E10BB" w:rsidRDefault="009E10BB" w:rsidP="009E10BB">
      <w:pPr>
        <w:jc w:val="left"/>
        <w:rPr>
          <w:rFonts w:asciiTheme="majorEastAsia" w:eastAsiaTheme="majorEastAsia" w:hAnsiTheme="majorEastAsia"/>
          <w:szCs w:val="21"/>
        </w:rPr>
      </w:pPr>
    </w:p>
    <w:p w14:paraId="4D36B2C5" w14:textId="77777777" w:rsidR="00CF06C1" w:rsidRPr="00CF06C1" w:rsidRDefault="00CF06C1" w:rsidP="00CF06C1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CF06C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4071"/>
      </w:tblGrid>
      <w:tr w:rsidR="00CF06C1" w14:paraId="74DF4621" w14:textId="77777777" w:rsidTr="00CF06C1">
        <w:tc>
          <w:tcPr>
            <w:tcW w:w="3539" w:type="dxa"/>
          </w:tcPr>
          <w:p w14:paraId="4674FBEB" w14:textId="77777777" w:rsidR="00CF06C1" w:rsidRPr="00CF06C1" w:rsidRDefault="00CF06C1" w:rsidP="00CF06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使途</w:t>
            </w:r>
          </w:p>
        </w:tc>
        <w:tc>
          <w:tcPr>
            <w:tcW w:w="2126" w:type="dxa"/>
          </w:tcPr>
          <w:p w14:paraId="10F143BC" w14:textId="77777777" w:rsidR="00CF06C1" w:rsidRPr="00CF06C1" w:rsidRDefault="00CF06C1" w:rsidP="00CF06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06C1">
              <w:rPr>
                <w:rFonts w:asciiTheme="majorEastAsia" w:eastAsiaTheme="majorEastAsia" w:hAnsiTheme="majorEastAsia" w:hint="eastAsia"/>
                <w:sz w:val="28"/>
                <w:szCs w:val="28"/>
              </w:rPr>
              <w:t>金額</w:t>
            </w:r>
          </w:p>
        </w:tc>
        <w:tc>
          <w:tcPr>
            <w:tcW w:w="4071" w:type="dxa"/>
          </w:tcPr>
          <w:p w14:paraId="12C04337" w14:textId="77777777" w:rsidR="00CF06C1" w:rsidRPr="00CF06C1" w:rsidRDefault="00CF06C1" w:rsidP="00CF06C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F06C1">
              <w:rPr>
                <w:rFonts w:asciiTheme="majorEastAsia" w:eastAsiaTheme="majorEastAsia" w:hAnsiTheme="majorEastAsia" w:hint="eastAsia"/>
                <w:sz w:val="28"/>
                <w:szCs w:val="28"/>
              </w:rPr>
              <w:t>期待される効果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</w:p>
        </w:tc>
      </w:tr>
      <w:tr w:rsidR="00B67E6A" w14:paraId="42B1DED2" w14:textId="77777777" w:rsidTr="00CF06C1">
        <w:tc>
          <w:tcPr>
            <w:tcW w:w="3539" w:type="dxa"/>
          </w:tcPr>
          <w:p w14:paraId="34926630" w14:textId="26E5EEB5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66FF33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5D593778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445DA92B" w14:textId="77777777" w:rsidTr="00CF06C1">
        <w:tc>
          <w:tcPr>
            <w:tcW w:w="3539" w:type="dxa"/>
          </w:tcPr>
          <w:p w14:paraId="3CBDEB2B" w14:textId="5E035BBC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F39208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07362CB4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14FFDB6B" w14:textId="77777777" w:rsidTr="00CF06C1">
        <w:tc>
          <w:tcPr>
            <w:tcW w:w="3539" w:type="dxa"/>
          </w:tcPr>
          <w:p w14:paraId="582F9DCD" w14:textId="41E32E2A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C5B0BE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7C1A38BE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6F5B2F6F" w14:textId="77777777" w:rsidTr="00CF06C1">
        <w:tc>
          <w:tcPr>
            <w:tcW w:w="3539" w:type="dxa"/>
          </w:tcPr>
          <w:p w14:paraId="36915E3B" w14:textId="436EC631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D8C66B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7440A732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6120F3AB" w14:textId="77777777" w:rsidTr="00CF06C1">
        <w:tc>
          <w:tcPr>
            <w:tcW w:w="3539" w:type="dxa"/>
          </w:tcPr>
          <w:p w14:paraId="1837B96D" w14:textId="0BB623D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D14711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73A0210D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2796EAD7" w14:textId="77777777" w:rsidTr="00CF06C1">
        <w:tc>
          <w:tcPr>
            <w:tcW w:w="3539" w:type="dxa"/>
          </w:tcPr>
          <w:p w14:paraId="4830E261" w14:textId="6589A101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69755D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66C82742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77CB2F49" w14:textId="77777777" w:rsidTr="00CF06C1">
        <w:tc>
          <w:tcPr>
            <w:tcW w:w="3539" w:type="dxa"/>
          </w:tcPr>
          <w:p w14:paraId="63BC081B" w14:textId="6BF2A284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8FD105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0B528529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681F2E4C" w14:textId="77777777" w:rsidTr="00CF06C1">
        <w:tc>
          <w:tcPr>
            <w:tcW w:w="3539" w:type="dxa"/>
          </w:tcPr>
          <w:p w14:paraId="48E208F7" w14:textId="56518528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7ED8E7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7753E257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15CAEB8F" w14:textId="77777777" w:rsidTr="00CF06C1">
        <w:tc>
          <w:tcPr>
            <w:tcW w:w="3539" w:type="dxa"/>
          </w:tcPr>
          <w:p w14:paraId="0F3FFBD8" w14:textId="106E3C41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AD45F7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2661ECEC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51AB4A3A" w14:textId="77777777" w:rsidTr="00CF06C1">
        <w:tc>
          <w:tcPr>
            <w:tcW w:w="3539" w:type="dxa"/>
          </w:tcPr>
          <w:p w14:paraId="24BB8DEA" w14:textId="700A529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400FFE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16B24FC7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2C78EF95" w14:textId="77777777" w:rsidTr="00CF06C1">
        <w:tc>
          <w:tcPr>
            <w:tcW w:w="3539" w:type="dxa"/>
          </w:tcPr>
          <w:p w14:paraId="334B711B" w14:textId="570F67E9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3EF112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39B33EB1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0D4AAE96" w14:textId="77777777" w:rsidTr="00CF06C1">
        <w:tc>
          <w:tcPr>
            <w:tcW w:w="3539" w:type="dxa"/>
          </w:tcPr>
          <w:p w14:paraId="368BF475" w14:textId="051235A2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2DF15D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279153DB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447EFB97" w14:textId="77777777" w:rsidTr="00CF06C1">
        <w:tc>
          <w:tcPr>
            <w:tcW w:w="3539" w:type="dxa"/>
          </w:tcPr>
          <w:p w14:paraId="0518628C" w14:textId="26A02F1E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89553A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169746AC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6DA01335" w14:textId="77777777" w:rsidTr="00CF06C1">
        <w:tc>
          <w:tcPr>
            <w:tcW w:w="3539" w:type="dxa"/>
          </w:tcPr>
          <w:p w14:paraId="5686B828" w14:textId="6A3C4C44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53AA61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69BC0887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7E6A" w14:paraId="732B6550" w14:textId="77777777" w:rsidTr="00CF06C1">
        <w:tc>
          <w:tcPr>
            <w:tcW w:w="3539" w:type="dxa"/>
          </w:tcPr>
          <w:p w14:paraId="310DD53C" w14:textId="2646B9A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BA37BC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1" w:type="dxa"/>
          </w:tcPr>
          <w:p w14:paraId="54F91870" w14:textId="77777777" w:rsidR="00B67E6A" w:rsidRPr="00CF06C1" w:rsidRDefault="00B67E6A" w:rsidP="00B67E6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2DAAC17" w14:textId="77777777" w:rsidR="00CF06C1" w:rsidRDefault="00CF06C1" w:rsidP="009E10BB">
      <w:pPr>
        <w:jc w:val="left"/>
        <w:rPr>
          <w:rFonts w:asciiTheme="majorEastAsia" w:eastAsiaTheme="majorEastAsia" w:hAnsiTheme="majorEastAsia"/>
          <w:szCs w:val="21"/>
        </w:rPr>
      </w:pPr>
    </w:p>
    <w:p w14:paraId="7A08DC46" w14:textId="77777777" w:rsidR="00CF06C1" w:rsidRPr="00CF06C1" w:rsidRDefault="00CF06C1" w:rsidP="00CF06C1">
      <w:pPr>
        <w:ind w:firstLineChars="1600" w:firstLine="44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F06C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合計金額：　　　　　　　　　　　　　</w:t>
      </w:r>
    </w:p>
    <w:sectPr w:rsidR="00CF06C1" w:rsidRPr="00CF06C1" w:rsidSect="009E10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4921A" w14:textId="77777777" w:rsidR="00985A8E" w:rsidRDefault="00985A8E" w:rsidP="00012297">
      <w:r>
        <w:separator/>
      </w:r>
    </w:p>
  </w:endnote>
  <w:endnote w:type="continuationSeparator" w:id="0">
    <w:p w14:paraId="0B0C47B6" w14:textId="77777777" w:rsidR="00985A8E" w:rsidRDefault="00985A8E" w:rsidP="0001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2A7F" w14:textId="77777777" w:rsidR="00985A8E" w:rsidRDefault="00985A8E" w:rsidP="00012297">
      <w:r>
        <w:separator/>
      </w:r>
    </w:p>
  </w:footnote>
  <w:footnote w:type="continuationSeparator" w:id="0">
    <w:p w14:paraId="006D4808" w14:textId="77777777" w:rsidR="00985A8E" w:rsidRDefault="00985A8E" w:rsidP="00012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BB"/>
    <w:rsid w:val="00012297"/>
    <w:rsid w:val="00012825"/>
    <w:rsid w:val="00041822"/>
    <w:rsid w:val="001A14AB"/>
    <w:rsid w:val="001B42F3"/>
    <w:rsid w:val="001C3C34"/>
    <w:rsid w:val="002B434A"/>
    <w:rsid w:val="003B62A1"/>
    <w:rsid w:val="004616E8"/>
    <w:rsid w:val="00803C5C"/>
    <w:rsid w:val="008D5F03"/>
    <w:rsid w:val="008F2E16"/>
    <w:rsid w:val="00985A8E"/>
    <w:rsid w:val="009E10BB"/>
    <w:rsid w:val="00A81679"/>
    <w:rsid w:val="00B25776"/>
    <w:rsid w:val="00B557C2"/>
    <w:rsid w:val="00B67E6A"/>
    <w:rsid w:val="00B7155F"/>
    <w:rsid w:val="00C9317E"/>
    <w:rsid w:val="00CF06C1"/>
    <w:rsid w:val="00D34500"/>
    <w:rsid w:val="00E515EA"/>
    <w:rsid w:val="00F75D28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76C66"/>
  <w15:docId w15:val="{FB2DA032-E01C-45ED-B215-0ACDB96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2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297"/>
  </w:style>
  <w:style w:type="paragraph" w:styleId="a6">
    <w:name w:val="footer"/>
    <w:basedOn w:val="a"/>
    <w:link w:val="a7"/>
    <w:uiPriority w:val="99"/>
    <w:unhideWhenUsed/>
    <w:rsid w:val="00012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kubo</dc:creator>
  <cp:lastModifiedBy>沼上純也</cp:lastModifiedBy>
  <cp:revision>2</cp:revision>
  <cp:lastPrinted>2020-02-14T00:50:00Z</cp:lastPrinted>
  <dcterms:created xsi:type="dcterms:W3CDTF">2020-02-29T23:52:00Z</dcterms:created>
  <dcterms:modified xsi:type="dcterms:W3CDTF">2020-02-29T23:52:00Z</dcterms:modified>
</cp:coreProperties>
</file>